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C3" w:rsidRDefault="00474CC3" w:rsidP="00474CC3">
      <w:pPr>
        <w:rPr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474CC3">
        <w:rPr>
          <w:noProof/>
          <w:lang w:eastAsia="pt-BR"/>
        </w:rPr>
        <w:t>C</w:t>
      </w:r>
      <w:r>
        <w:rPr>
          <w:noProof/>
          <w:lang w:eastAsia="pt-BR"/>
        </w:rPr>
        <w:t xml:space="preserve">onversor de Áudio – </w:t>
      </w:r>
      <w:r w:rsidRPr="00474CC3">
        <w:rPr>
          <w:noProof/>
          <w:lang w:eastAsia="pt-BR"/>
        </w:rPr>
        <w:t>D</w:t>
      </w:r>
      <w:r>
        <w:rPr>
          <w:noProof/>
          <w:lang w:eastAsia="pt-BR"/>
        </w:rPr>
        <w:t>igital para Analógico –</w:t>
      </w:r>
      <w:r w:rsidRPr="00474CC3">
        <w:rPr>
          <w:noProof/>
          <w:lang w:eastAsia="pt-BR"/>
        </w:rPr>
        <w:t xml:space="preserve"> E</w:t>
      </w:r>
      <w:r>
        <w:rPr>
          <w:noProof/>
          <w:lang w:eastAsia="pt-BR"/>
        </w:rPr>
        <w:t>ntrada Digital</w:t>
      </w:r>
      <w:r w:rsidRPr="00474CC3">
        <w:rPr>
          <w:noProof/>
          <w:lang w:eastAsia="pt-BR"/>
        </w:rPr>
        <w:t xml:space="preserve"> X S</w:t>
      </w:r>
      <w:r>
        <w:rPr>
          <w:noProof/>
          <w:lang w:eastAsia="pt-BR"/>
        </w:rPr>
        <w:t xml:space="preserve">aída </w:t>
      </w:r>
      <w:r w:rsidRPr="00474CC3">
        <w:rPr>
          <w:noProof/>
          <w:lang w:eastAsia="pt-BR"/>
        </w:rPr>
        <w:t>RCA</w:t>
      </w:r>
    </w:p>
    <w:p w:rsidR="00474CC3" w:rsidRDefault="00474CC3" w:rsidP="00474CC3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Performance Sound</w:t>
      </w:r>
    </w:p>
    <w:p w:rsid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Os produtos Performance Sound são desenvolvidos para uso profissional e oferecem alto desempenho e mais fidelidade de som, com menores índices de interferência.</w:t>
      </w:r>
    </w:p>
    <w:p w:rsidR="00474CC3" w:rsidRDefault="00474CC3" w:rsidP="00474CC3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>
        <w:rPr>
          <w:noProof/>
          <w:lang w:eastAsia="pt-BR"/>
        </w:rPr>
        <w:t>075-0860</w:t>
      </w:r>
    </w:p>
    <w:p w:rsidR="00474CC3" w:rsidRDefault="00474CC3" w:rsidP="00474CC3">
      <w:r>
        <w:rPr>
          <w:b/>
          <w:noProof/>
          <w:lang w:eastAsia="pt-BR"/>
        </w:rPr>
        <w:t>Código de barras:</w:t>
      </w:r>
      <w:r>
        <w:t xml:space="preserve"> </w:t>
      </w:r>
      <w:r w:rsidRPr="00474CC3">
        <w:t>7899744005289</w:t>
      </w:r>
    </w:p>
    <w:p w:rsidR="00104DD7" w:rsidRDefault="00104DD7" w:rsidP="00474CC3">
      <w:pPr>
        <w:rPr>
          <w:noProof/>
          <w:lang w:eastAsia="pt-BR"/>
        </w:rPr>
      </w:pPr>
      <w:r w:rsidRPr="00104DD7">
        <w:rPr>
          <w:b/>
        </w:rPr>
        <w:t>Garantia:</w:t>
      </w:r>
      <w:r>
        <w:t xml:space="preserve"> 5 anos</w:t>
      </w:r>
    </w:p>
    <w:p w:rsidR="00474CC3" w:rsidRDefault="00474CC3" w:rsidP="00474CC3">
      <w:r>
        <w:rPr>
          <w:b/>
          <w:noProof/>
          <w:lang w:eastAsia="pt-BR"/>
        </w:rPr>
        <w:t>Subdescrição:</w:t>
      </w:r>
      <w:r>
        <w:t xml:space="preserve"> Compacto e de fácil instalação, este conversor de áudio foi desenvolvido para uso doméstico ou profissional, converte o sinal digital de um cabo coaxial ou </w:t>
      </w:r>
      <w:proofErr w:type="spellStart"/>
      <w:r w:rsidR="00EE73BF">
        <w:t>T</w:t>
      </w:r>
      <w:r>
        <w:t>oslink</w:t>
      </w:r>
      <w:proofErr w:type="spellEnd"/>
      <w:r>
        <w:t xml:space="preserve"> para RCA </w:t>
      </w:r>
    </w:p>
    <w:p w:rsidR="00474CC3" w:rsidRDefault="00474CC3" w:rsidP="00474CC3">
      <w:pPr>
        <w:rPr>
          <w:noProof/>
          <w:lang w:eastAsia="pt-BR"/>
        </w:rPr>
      </w:pPr>
      <w:proofErr w:type="gramStart"/>
      <w:r>
        <w:t>analógico</w:t>
      </w:r>
      <w:proofErr w:type="gramEnd"/>
      <w:r>
        <w:t xml:space="preserve"> para conexão a um dispositivo externo.</w:t>
      </w:r>
    </w:p>
    <w:p w:rsidR="00474CC3" w:rsidRDefault="00474CC3" w:rsidP="00474CC3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474CC3" w:rsidRP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Converte sinal de áudio digital para analógico (2RCA)</w:t>
      </w:r>
    </w:p>
    <w:p w:rsidR="00474CC3" w:rsidRP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Entradas de áudio: Coaxial e Toslink</w:t>
      </w:r>
    </w:p>
    <w:p w:rsidR="00474CC3" w:rsidRP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Saída de áudio: 2x RCA</w:t>
      </w:r>
    </w:p>
    <w:p w:rsidR="00474CC3" w:rsidRP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Alimentação: 5VDC (acompanha fonte)</w:t>
      </w:r>
      <w:bookmarkStart w:id="0" w:name="_GoBack"/>
      <w:bookmarkEnd w:id="0"/>
    </w:p>
    <w:p w:rsidR="00474CC3" w:rsidRPr="00474CC3" w:rsidRDefault="00474CC3" w:rsidP="00474CC3">
      <w:pPr>
        <w:rPr>
          <w:noProof/>
          <w:lang w:eastAsia="pt-BR"/>
        </w:rPr>
      </w:pPr>
      <w:r w:rsidRPr="00474CC3">
        <w:rPr>
          <w:noProof/>
          <w:lang w:eastAsia="pt-BR"/>
        </w:rPr>
        <w:t>Taxa de amostragem de até 96Khz</w:t>
      </w:r>
    </w:p>
    <w:p w:rsidR="00474CC3" w:rsidRDefault="00474CC3" w:rsidP="00474CC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0,180kg</w:t>
      </w:r>
    </w:p>
    <w:p w:rsidR="00474CC3" w:rsidRDefault="00474CC3" w:rsidP="00474CC3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3x1</w:t>
      </w:r>
      <w:r w:rsidR="008208C4">
        <w:rPr>
          <w:noProof/>
          <w:lang w:eastAsia="pt-BR"/>
        </w:rPr>
        <w:t>0</w:t>
      </w:r>
      <w:r>
        <w:rPr>
          <w:noProof/>
          <w:lang w:eastAsia="pt-BR"/>
        </w:rPr>
        <w:t>x1</w:t>
      </w:r>
      <w:r w:rsidR="008208C4">
        <w:rPr>
          <w:noProof/>
          <w:lang w:eastAsia="pt-BR"/>
        </w:rPr>
        <w:t>8</w:t>
      </w:r>
      <w:r>
        <w:rPr>
          <w:noProof/>
          <w:lang w:eastAsia="pt-BR"/>
        </w:rPr>
        <w:t>,5cm (PxLxA)</w:t>
      </w:r>
    </w:p>
    <w:p w:rsidR="00EB05A0" w:rsidRDefault="00EE73BF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3"/>
    <w:rsid w:val="00104DD7"/>
    <w:rsid w:val="0016361B"/>
    <w:rsid w:val="00317D27"/>
    <w:rsid w:val="00474CC3"/>
    <w:rsid w:val="0060403E"/>
    <w:rsid w:val="008208C4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1E11-EE21-4992-993E-A1D932CB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C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2019-05-02T12:17:00Z</dcterms:created>
  <dcterms:modified xsi:type="dcterms:W3CDTF">2019-05-02T18:08:00Z</dcterms:modified>
</cp:coreProperties>
</file>