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5F" w:rsidRPr="008075F6" w:rsidRDefault="00867B5F" w:rsidP="00867B5F">
      <w:pPr>
        <w:rPr>
          <w:noProof/>
          <w:u w:val="single"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8075F6" w:rsidRPr="008075F6">
        <w:rPr>
          <w:noProof/>
          <w:lang w:eastAsia="pt-BR"/>
        </w:rPr>
        <w:t>F</w:t>
      </w:r>
      <w:r w:rsidR="008075F6">
        <w:rPr>
          <w:noProof/>
          <w:lang w:eastAsia="pt-BR"/>
        </w:rPr>
        <w:t xml:space="preserve">one de </w:t>
      </w:r>
      <w:r w:rsidR="008075F6" w:rsidRPr="008075F6">
        <w:rPr>
          <w:noProof/>
          <w:lang w:eastAsia="pt-BR"/>
        </w:rPr>
        <w:t xml:space="preserve"> O</w:t>
      </w:r>
      <w:r w:rsidR="008075F6">
        <w:rPr>
          <w:noProof/>
          <w:lang w:eastAsia="pt-BR"/>
        </w:rPr>
        <w:t xml:space="preserve">uvido Bluetooth </w:t>
      </w:r>
      <w:r w:rsidR="008075F6" w:rsidRPr="008075F6">
        <w:rPr>
          <w:noProof/>
          <w:lang w:eastAsia="pt-BR"/>
        </w:rPr>
        <w:t xml:space="preserve"> - A P</w:t>
      </w:r>
      <w:r w:rsidR="008075F6">
        <w:rPr>
          <w:noProof/>
          <w:lang w:eastAsia="pt-BR"/>
        </w:rPr>
        <w:t>rova</w:t>
      </w:r>
      <w:r w:rsidR="008075F6" w:rsidRPr="008075F6">
        <w:rPr>
          <w:noProof/>
          <w:lang w:eastAsia="pt-BR"/>
        </w:rPr>
        <w:t xml:space="preserve"> D'A</w:t>
      </w:r>
      <w:r w:rsidR="008075F6">
        <w:rPr>
          <w:noProof/>
          <w:lang w:eastAsia="pt-BR"/>
        </w:rPr>
        <w:t>gua –</w:t>
      </w:r>
      <w:r w:rsidR="008075F6" w:rsidRPr="008075F6">
        <w:rPr>
          <w:noProof/>
          <w:lang w:eastAsia="pt-BR"/>
        </w:rPr>
        <w:t xml:space="preserve"> P</w:t>
      </w:r>
      <w:r w:rsidR="008075F6">
        <w:rPr>
          <w:noProof/>
          <w:lang w:eastAsia="pt-BR"/>
        </w:rPr>
        <w:t xml:space="preserve">reto </w:t>
      </w:r>
      <w:bookmarkStart w:id="0" w:name="_GoBack"/>
      <w:bookmarkEnd w:id="0"/>
    </w:p>
    <w:p w:rsidR="00867B5F" w:rsidRDefault="00867B5F" w:rsidP="00867B5F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b/>
          <w:noProof/>
          <w:lang w:eastAsia="pt-BR"/>
        </w:rPr>
        <w:t xml:space="preserve"> </w:t>
      </w:r>
      <w:r w:rsidRPr="00867B5F">
        <w:rPr>
          <w:noProof/>
          <w:lang w:eastAsia="pt-BR"/>
        </w:rPr>
        <w:t>Performance Sound</w:t>
      </w:r>
    </w:p>
    <w:p w:rsidR="008075F6" w:rsidRPr="00007DA1" w:rsidRDefault="008075F6" w:rsidP="00867B5F">
      <w:pPr>
        <w:rPr>
          <w:noProof/>
          <w:lang w:eastAsia="pt-BR"/>
        </w:rPr>
      </w:pPr>
      <w:r w:rsidRPr="00867B5F">
        <w:rPr>
          <w:noProof/>
          <w:lang w:eastAsia="pt-BR"/>
        </w:rPr>
        <w:t>Os produtos Performance Sound são desenvolvidos para uso profissional e oferecem alto desempenho e mais fidelidade de som, com menores índices de interferência.</w:t>
      </w:r>
    </w:p>
    <w:p w:rsidR="00867B5F" w:rsidRPr="00007DA1" w:rsidRDefault="00867B5F" w:rsidP="00867B5F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>
        <w:rPr>
          <w:noProof/>
          <w:lang w:eastAsia="pt-BR"/>
        </w:rPr>
        <w:t>043-0004</w:t>
      </w:r>
    </w:p>
    <w:p w:rsidR="00867B5F" w:rsidRDefault="00867B5F" w:rsidP="00867B5F">
      <w:r>
        <w:rPr>
          <w:b/>
          <w:noProof/>
          <w:lang w:eastAsia="pt-BR"/>
        </w:rPr>
        <w:t>Código de barras:</w:t>
      </w:r>
      <w:r>
        <w:t xml:space="preserve"> </w:t>
      </w:r>
      <w:r w:rsidRPr="00867B5F">
        <w:t>7899744039680</w:t>
      </w:r>
    </w:p>
    <w:p w:rsidR="00867B5F" w:rsidRPr="00007DA1" w:rsidRDefault="00867B5F" w:rsidP="00867B5F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 w:rsidRPr="00007DA1">
        <w:rPr>
          <w:noProof/>
          <w:lang w:eastAsia="pt-BR"/>
        </w:rPr>
        <w:t>1 ano</w:t>
      </w:r>
    </w:p>
    <w:p w:rsidR="00867B5F" w:rsidRDefault="00867B5F" w:rsidP="00867B5F">
      <w:r>
        <w:rPr>
          <w:b/>
          <w:noProof/>
          <w:lang w:eastAsia="pt-BR"/>
        </w:rPr>
        <w:t>Subdescrição:</w:t>
      </w:r>
      <w:r>
        <w:t xml:space="preserve"> </w:t>
      </w:r>
    </w:p>
    <w:p w:rsidR="00867B5F" w:rsidRDefault="00867B5F" w:rsidP="00867B5F">
      <w:r>
        <w:t>Controle suas músicas e atenda ligações se</w:t>
      </w:r>
      <w:r>
        <w:t>m tirar o celular do bolso.</w:t>
      </w:r>
    </w:p>
    <w:p w:rsidR="00867B5F" w:rsidRDefault="00867B5F" w:rsidP="00867B5F">
      <w:r>
        <w:t>Longo alcance, mantém o som nítido e poten</w:t>
      </w:r>
      <w:r>
        <w:t>te em até 10m de distância*</w:t>
      </w:r>
    </w:p>
    <w:p w:rsidR="00867B5F" w:rsidRDefault="00867B5F" w:rsidP="00867B5F">
      <w:r>
        <w:t>Carregamento rápido.</w:t>
      </w:r>
    </w:p>
    <w:p w:rsidR="00867B5F" w:rsidRDefault="00867B5F" w:rsidP="00867B5F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867B5F" w:rsidRDefault="00867B5F" w:rsidP="00867B5F">
      <w:r>
        <w:t>Fo</w:t>
      </w:r>
      <w:r>
        <w:t>ne de ouvido à prova d’água.</w:t>
      </w:r>
    </w:p>
    <w:p w:rsidR="00867B5F" w:rsidRDefault="00867B5F" w:rsidP="00867B5F">
      <w:r>
        <w:t>Grau de proteção IP: IPX7.</w:t>
      </w:r>
    </w:p>
    <w:p w:rsidR="00867B5F" w:rsidRDefault="00867B5F" w:rsidP="00867B5F">
      <w:r>
        <w:t>Comprimento do cabo: 70cm</w:t>
      </w:r>
      <w:r>
        <w:t>.</w:t>
      </w:r>
    </w:p>
    <w:p w:rsidR="00867B5F" w:rsidRDefault="00867B5F" w:rsidP="00867B5F">
      <w:r>
        <w:t>Versão do Bluetooth: V4.2</w:t>
      </w:r>
      <w:r>
        <w:t>.</w:t>
      </w:r>
    </w:p>
    <w:p w:rsidR="00867B5F" w:rsidRDefault="00867B5F" w:rsidP="00867B5F">
      <w:r>
        <w:t>Peso do fone: 24g.</w:t>
      </w:r>
    </w:p>
    <w:p w:rsidR="00867B5F" w:rsidRDefault="00867B5F" w:rsidP="00867B5F">
      <w:r>
        <w:t>Alcance de 10 metros*</w:t>
      </w:r>
      <w:r>
        <w:t>.</w:t>
      </w:r>
    </w:p>
    <w:p w:rsidR="00867B5F" w:rsidRDefault="00867B5F" w:rsidP="00867B5F">
      <w:r>
        <w:t>Tempo de carregamento: 2 horas</w:t>
      </w:r>
      <w:r>
        <w:t>.</w:t>
      </w:r>
    </w:p>
    <w:p w:rsidR="00867B5F" w:rsidRDefault="00867B5F" w:rsidP="00867B5F">
      <w:r>
        <w:t>Tempo de stand-</w:t>
      </w:r>
      <w:proofErr w:type="spellStart"/>
      <w:r>
        <w:t>by</w:t>
      </w:r>
      <w:proofErr w:type="spellEnd"/>
      <w:r>
        <w:t>: 280 horas</w:t>
      </w:r>
      <w:r>
        <w:t>.</w:t>
      </w:r>
    </w:p>
    <w:p w:rsidR="00867B5F" w:rsidRPr="00867B5F" w:rsidRDefault="00867B5F" w:rsidP="00867B5F">
      <w:r>
        <w:t>Tempo de operação: 7 horas.</w:t>
      </w:r>
    </w:p>
    <w:p w:rsidR="00867B5F" w:rsidRDefault="00867B5F" w:rsidP="00867B5F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 </w:t>
      </w:r>
      <w:r>
        <w:rPr>
          <w:noProof/>
          <w:lang w:eastAsia="pt-BR"/>
        </w:rPr>
        <w:t>0.90</w:t>
      </w:r>
      <w:r w:rsidRPr="006A7BCB">
        <w:rPr>
          <w:noProof/>
          <w:lang w:eastAsia="pt-BR"/>
        </w:rPr>
        <w:t>0kg</w:t>
      </w:r>
    </w:p>
    <w:p w:rsidR="00867B5F" w:rsidRDefault="00867B5F" w:rsidP="00867B5F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4,7 x 8 x 20</w:t>
      </w:r>
      <w:r w:rsidRPr="006A7BCB">
        <w:rPr>
          <w:noProof/>
          <w:lang w:eastAsia="pt-BR"/>
        </w:rPr>
        <w:t>cm</w:t>
      </w:r>
    </w:p>
    <w:p w:rsidR="00EB05A0" w:rsidRDefault="008075F6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5F"/>
    <w:rsid w:val="0016361B"/>
    <w:rsid w:val="00317D27"/>
    <w:rsid w:val="0060403E"/>
    <w:rsid w:val="008075F6"/>
    <w:rsid w:val="008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B328-7186-41A5-B474-CFF77BC8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5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2019-07-18T11:21:00Z</dcterms:created>
  <dcterms:modified xsi:type="dcterms:W3CDTF">2019-07-18T11:30:00Z</dcterms:modified>
</cp:coreProperties>
</file>