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EC4" w:rsidRDefault="00557E39">
      <w:r w:rsidRPr="00B03753">
        <w:rPr>
          <w:b/>
        </w:rPr>
        <w:t>Código do produto:</w:t>
      </w:r>
      <w:r w:rsidR="008B198B">
        <w:t xml:space="preserve">  </w:t>
      </w:r>
      <w:r w:rsidR="007E5194">
        <w:t>018-0431</w:t>
      </w:r>
    </w:p>
    <w:p w:rsidR="00835EC4" w:rsidRDefault="00557E39">
      <w:r w:rsidRPr="00B03753">
        <w:rPr>
          <w:b/>
        </w:rPr>
        <w:t>Código de barras:</w:t>
      </w:r>
      <w:r w:rsidR="007E5194">
        <w:t xml:space="preserve"> </w:t>
      </w:r>
      <w:r w:rsidR="007E5194" w:rsidRPr="007E5194">
        <w:t>7899744030137</w:t>
      </w:r>
    </w:p>
    <w:p w:rsidR="00C15B64" w:rsidRDefault="00557E39">
      <w:r w:rsidRPr="00B03753">
        <w:rPr>
          <w:b/>
        </w:rPr>
        <w:t>Nome do produto:</w:t>
      </w:r>
      <w:r>
        <w:t xml:space="preserve"> </w:t>
      </w:r>
      <w:r w:rsidR="007E5194" w:rsidRPr="007E5194">
        <w:t>CABO HDMI BLACK SERIES 2.0 4K HDR 19P 1,8M</w:t>
      </w:r>
    </w:p>
    <w:p w:rsidR="00175D00" w:rsidRDefault="00055967">
      <w:r>
        <w:rPr>
          <w:b/>
        </w:rPr>
        <w:t>Marca</w:t>
      </w:r>
      <w:r w:rsidR="00175D00" w:rsidRPr="00B03753">
        <w:rPr>
          <w:b/>
        </w:rPr>
        <w:t xml:space="preserve">: </w:t>
      </w:r>
      <w:proofErr w:type="spellStart"/>
      <w:r w:rsidR="007E5194">
        <w:t>Pix</w:t>
      </w:r>
      <w:proofErr w:type="spellEnd"/>
    </w:p>
    <w:p w:rsidR="007E5194" w:rsidRDefault="007E5194" w:rsidP="007E5194">
      <w:r>
        <w:t>Mais um produto com quali</w:t>
      </w:r>
      <w:r>
        <w:t xml:space="preserve">dade PIX, acessórios de áudio e </w:t>
      </w:r>
      <w:r>
        <w:t>vídeo que proporcionam a i</w:t>
      </w:r>
      <w:r>
        <w:t xml:space="preserve">magem mais nítida e o som mais </w:t>
      </w:r>
      <w:r>
        <w:t>perfeito.</w:t>
      </w:r>
    </w:p>
    <w:p w:rsidR="00B03753" w:rsidRDefault="00B03753" w:rsidP="001D735B">
      <w:pPr>
        <w:rPr>
          <w:b/>
        </w:rPr>
      </w:pPr>
      <w:r w:rsidRPr="00B03753">
        <w:rPr>
          <w:b/>
        </w:rPr>
        <w:t>Principais Características</w:t>
      </w:r>
      <w:r w:rsidR="002D2E25">
        <w:rPr>
          <w:b/>
        </w:rPr>
        <w:t>:</w:t>
      </w:r>
    </w:p>
    <w:p w:rsidR="00055967" w:rsidRDefault="007E5194" w:rsidP="00055967">
      <w:r>
        <w:t>- 4K ULTRAHD 3D</w:t>
      </w:r>
      <w:r w:rsidR="00055967">
        <w:t xml:space="preserve"> </w:t>
      </w:r>
    </w:p>
    <w:p w:rsidR="00B97A30" w:rsidRDefault="00055967" w:rsidP="00055967">
      <w:r>
        <w:t>-</w:t>
      </w:r>
      <w:r w:rsidR="00B97A30">
        <w:t xml:space="preserve"> </w:t>
      </w:r>
      <w:r w:rsidR="007E5194">
        <w:t xml:space="preserve">Suporte A HDR </w:t>
      </w:r>
    </w:p>
    <w:p w:rsidR="00AF75A4" w:rsidRDefault="00AF75A4" w:rsidP="00055967">
      <w:r>
        <w:t xml:space="preserve">- </w:t>
      </w:r>
      <w:r w:rsidR="007E5194">
        <w:t>Pontas banhadas a ouro 24k</w:t>
      </w:r>
    </w:p>
    <w:p w:rsidR="00043486" w:rsidRDefault="00B03753">
      <w:pPr>
        <w:rPr>
          <w:b/>
        </w:rPr>
      </w:pPr>
      <w:r w:rsidRPr="00B03753">
        <w:rPr>
          <w:b/>
        </w:rPr>
        <w:t>Especificações técnicas:</w:t>
      </w:r>
    </w:p>
    <w:p w:rsidR="007E5194" w:rsidRDefault="007E5194">
      <w:r>
        <w:t>- 30AWG</w:t>
      </w:r>
    </w:p>
    <w:p w:rsidR="007E5194" w:rsidRDefault="007E5194">
      <w:r>
        <w:t>- Condutor 100% cobre</w:t>
      </w:r>
    </w:p>
    <w:p w:rsidR="007E5194" w:rsidRDefault="007E5194">
      <w:r>
        <w:t xml:space="preserve">- Conectores de metal </w:t>
      </w:r>
      <w:r w:rsidR="001D14F8">
        <w:t>de alta qualidade</w:t>
      </w:r>
    </w:p>
    <w:p w:rsidR="001D14F8" w:rsidRDefault="001D14F8">
      <w:r>
        <w:t>- Plug metálico bicolor - 1,80 Metros – HDMI 2.0</w:t>
      </w:r>
    </w:p>
    <w:p w:rsidR="001D14F8" w:rsidRDefault="001D14F8">
      <w:r>
        <w:t xml:space="preserve">- Malhar externa nylon metálica </w:t>
      </w:r>
    </w:p>
    <w:p w:rsidR="001D14F8" w:rsidRDefault="001D14F8">
      <w:r>
        <w:t xml:space="preserve">- Dual </w:t>
      </w:r>
      <w:proofErr w:type="spellStart"/>
      <w:r>
        <w:t>View</w:t>
      </w:r>
      <w:proofErr w:type="spellEnd"/>
      <w:r>
        <w:t>: 2 fluxos de vídeos simultâneos</w:t>
      </w:r>
    </w:p>
    <w:p w:rsidR="001D14F8" w:rsidRDefault="001D14F8">
      <w:r>
        <w:t>- Compatível com proporção de cinema 21:9</w:t>
      </w:r>
    </w:p>
    <w:p w:rsidR="001D14F8" w:rsidRDefault="001D14F8">
      <w:r>
        <w:t xml:space="preserve">- Transmissão de 4 canais de áudio simultâneos </w:t>
      </w:r>
    </w:p>
    <w:p w:rsidR="001D14F8" w:rsidRDefault="001D14F8">
      <w:r>
        <w:t xml:space="preserve">- Som imersivo com até 32 canais de áudio </w:t>
      </w:r>
    </w:p>
    <w:p w:rsidR="001D14F8" w:rsidRDefault="001D14F8">
      <w:r>
        <w:t xml:space="preserve">- Som </w:t>
      </w:r>
      <w:proofErr w:type="gramStart"/>
      <w:r>
        <w:t>perfeito :Frequência</w:t>
      </w:r>
      <w:proofErr w:type="gramEnd"/>
      <w:r>
        <w:t xml:space="preserve"> de áudio até 1536KHZ</w:t>
      </w:r>
    </w:p>
    <w:p w:rsidR="00B03753" w:rsidRPr="001D14F8" w:rsidRDefault="00B03753">
      <w:r w:rsidRPr="00B03753">
        <w:rPr>
          <w:b/>
        </w:rPr>
        <w:t xml:space="preserve">Medidas </w:t>
      </w:r>
      <w:r w:rsidR="005537ED">
        <w:rPr>
          <w:b/>
        </w:rPr>
        <w:t xml:space="preserve">e peso </w:t>
      </w:r>
      <w:r w:rsidRPr="00B03753">
        <w:rPr>
          <w:b/>
        </w:rPr>
        <w:t>do produto:</w:t>
      </w:r>
    </w:p>
    <w:p w:rsidR="00B03753" w:rsidRDefault="005537ED">
      <w:r>
        <w:t>Unidade: Comprim</w:t>
      </w:r>
      <w:r w:rsidR="00F82FA0">
        <w:t xml:space="preserve">ento </w:t>
      </w:r>
      <w:r w:rsidR="001D14F8">
        <w:t>8</w:t>
      </w:r>
      <w:r>
        <w:t>cm</w:t>
      </w:r>
      <w:r w:rsidR="00EA50BA">
        <w:t xml:space="preserve"> largura: </w:t>
      </w:r>
      <w:r w:rsidR="001D14F8">
        <w:t xml:space="preserve"> 4</w:t>
      </w:r>
      <w:r>
        <w:t>cm</w:t>
      </w:r>
      <w:r w:rsidR="00EA50BA">
        <w:t xml:space="preserve"> Altura: </w:t>
      </w:r>
      <w:r w:rsidR="00D70BC6">
        <w:t>2</w:t>
      </w:r>
      <w:r w:rsidR="009C5188">
        <w:t>2</w:t>
      </w:r>
      <w:r w:rsidR="00F2776E">
        <w:t>,5</w:t>
      </w:r>
      <w:r>
        <w:t>cm</w:t>
      </w:r>
      <w:r w:rsidR="00F76A1A">
        <w:t xml:space="preserve"> Peso: 0,</w:t>
      </w:r>
      <w:r w:rsidR="001D14F8">
        <w:t>20</w:t>
      </w:r>
      <w:bookmarkStart w:id="0" w:name="_GoBack"/>
      <w:bookmarkEnd w:id="0"/>
      <w:r w:rsidR="00F2776E">
        <w:t>0</w:t>
      </w:r>
      <w:r>
        <w:t>gr</w:t>
      </w:r>
    </w:p>
    <w:p w:rsidR="00557E39" w:rsidRDefault="00557E39"/>
    <w:sectPr w:rsidR="00557E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.75pt;height:13.5pt;visibility:visible;mso-wrap-style:square" o:bullet="t">
        <v:imagedata r:id="rId1" o:title=""/>
      </v:shape>
    </w:pict>
  </w:numPicBullet>
  <w:abstractNum w:abstractNumId="0" w15:restartNumberingAfterBreak="0">
    <w:nsid w:val="07D80AE9"/>
    <w:multiLevelType w:val="hybridMultilevel"/>
    <w:tmpl w:val="48CC1B32"/>
    <w:lvl w:ilvl="0" w:tplc="DB026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86F"/>
    <w:multiLevelType w:val="hybridMultilevel"/>
    <w:tmpl w:val="E4646740"/>
    <w:lvl w:ilvl="0" w:tplc="7958A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E4"/>
    <w:rsid w:val="0003030A"/>
    <w:rsid w:val="00043486"/>
    <w:rsid w:val="00055967"/>
    <w:rsid w:val="00055BFD"/>
    <w:rsid w:val="000D4970"/>
    <w:rsid w:val="000E730B"/>
    <w:rsid w:val="00140972"/>
    <w:rsid w:val="00175D00"/>
    <w:rsid w:val="001D14F8"/>
    <w:rsid w:val="001D735B"/>
    <w:rsid w:val="002C11E6"/>
    <w:rsid w:val="002D2E25"/>
    <w:rsid w:val="003228E4"/>
    <w:rsid w:val="00340F0E"/>
    <w:rsid w:val="003B3B78"/>
    <w:rsid w:val="003C555D"/>
    <w:rsid w:val="003D2DBB"/>
    <w:rsid w:val="004216CF"/>
    <w:rsid w:val="0044486F"/>
    <w:rsid w:val="00447DB1"/>
    <w:rsid w:val="004A580B"/>
    <w:rsid w:val="004C634B"/>
    <w:rsid w:val="004E3910"/>
    <w:rsid w:val="004F4393"/>
    <w:rsid w:val="005537ED"/>
    <w:rsid w:val="00557E39"/>
    <w:rsid w:val="00590913"/>
    <w:rsid w:val="00590F28"/>
    <w:rsid w:val="005C4DB9"/>
    <w:rsid w:val="005D023C"/>
    <w:rsid w:val="00607047"/>
    <w:rsid w:val="00675CE7"/>
    <w:rsid w:val="006B2112"/>
    <w:rsid w:val="00757E72"/>
    <w:rsid w:val="00772D04"/>
    <w:rsid w:val="007E5194"/>
    <w:rsid w:val="00835EC4"/>
    <w:rsid w:val="008B198B"/>
    <w:rsid w:val="009A2645"/>
    <w:rsid w:val="009B0A8F"/>
    <w:rsid w:val="009C5188"/>
    <w:rsid w:val="009D4EF6"/>
    <w:rsid w:val="00A367A3"/>
    <w:rsid w:val="00AF75A4"/>
    <w:rsid w:val="00B03753"/>
    <w:rsid w:val="00B97A30"/>
    <w:rsid w:val="00BD5E79"/>
    <w:rsid w:val="00BE2B49"/>
    <w:rsid w:val="00C15B64"/>
    <w:rsid w:val="00C34288"/>
    <w:rsid w:val="00C504E7"/>
    <w:rsid w:val="00C56D86"/>
    <w:rsid w:val="00D70BC6"/>
    <w:rsid w:val="00D87EEB"/>
    <w:rsid w:val="00E610E4"/>
    <w:rsid w:val="00E6659D"/>
    <w:rsid w:val="00EA50BA"/>
    <w:rsid w:val="00EE1EB8"/>
    <w:rsid w:val="00F02F41"/>
    <w:rsid w:val="00F2776E"/>
    <w:rsid w:val="00F3715E"/>
    <w:rsid w:val="00F76A1A"/>
    <w:rsid w:val="00F82FA0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B92A4-D7FA-499C-A509-23E85EBEE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1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Guerra</dc:creator>
  <cp:keywords/>
  <dc:description/>
  <cp:lastModifiedBy>Eduardo Guerra</cp:lastModifiedBy>
  <cp:revision>2</cp:revision>
  <cp:lastPrinted>2018-01-24T17:34:00Z</cp:lastPrinted>
  <dcterms:created xsi:type="dcterms:W3CDTF">2018-01-24T18:43:00Z</dcterms:created>
  <dcterms:modified xsi:type="dcterms:W3CDTF">2018-01-24T18:43:00Z</dcterms:modified>
</cp:coreProperties>
</file>