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BB" w:rsidRDefault="00C00DE6">
      <w:r>
        <w:rPr>
          <w:b/>
        </w:rPr>
        <w:t>C</w:t>
      </w:r>
      <w:r w:rsidR="00342CAD">
        <w:rPr>
          <w:b/>
        </w:rPr>
        <w:t>ódigo do produto</w:t>
      </w:r>
      <w:r>
        <w:rPr>
          <w:b/>
        </w:rPr>
        <w:t xml:space="preserve">: </w:t>
      </w:r>
      <w:r w:rsidR="007614AA">
        <w:t>008-950</w:t>
      </w:r>
      <w:r w:rsidR="00696C26">
        <w:t>9</w:t>
      </w:r>
    </w:p>
    <w:p w:rsidR="00286636" w:rsidRDefault="00C00DE6">
      <w:r>
        <w:rPr>
          <w:b/>
        </w:rPr>
        <w:t>C</w:t>
      </w:r>
      <w:r w:rsidR="00342CAD">
        <w:rPr>
          <w:b/>
        </w:rPr>
        <w:t>ódigo de barra</w:t>
      </w:r>
      <w:r>
        <w:rPr>
          <w:b/>
        </w:rPr>
        <w:t xml:space="preserve">: </w:t>
      </w:r>
      <w:r w:rsidR="00696C26" w:rsidRPr="00696C26">
        <w:t>7899744031462</w:t>
      </w:r>
    </w:p>
    <w:p w:rsidR="00F702C8" w:rsidRDefault="00C00DE6">
      <w:r>
        <w:rPr>
          <w:b/>
        </w:rPr>
        <w:t>N</w:t>
      </w:r>
      <w:r w:rsidR="00342CAD">
        <w:rPr>
          <w:b/>
        </w:rPr>
        <w:t>ome do produto</w:t>
      </w:r>
      <w:r>
        <w:rPr>
          <w:b/>
        </w:rPr>
        <w:t xml:space="preserve">: </w:t>
      </w:r>
      <w:r w:rsidR="00696C26" w:rsidRPr="00696C26">
        <w:t xml:space="preserve">ANTENA HDTV LOG 28 ELEMENTOS </w:t>
      </w:r>
      <w:proofErr w:type="gramStart"/>
      <w:r w:rsidR="00696C26" w:rsidRPr="00696C26">
        <w:t>( CAIXA</w:t>
      </w:r>
      <w:proofErr w:type="gramEnd"/>
      <w:r w:rsidR="00696C26" w:rsidRPr="00696C26">
        <w:t xml:space="preserve"> )</w:t>
      </w:r>
    </w:p>
    <w:p w:rsidR="00C00DE6" w:rsidRPr="00F702C8" w:rsidRDefault="00C00DE6">
      <w:pPr>
        <w:rPr>
          <w:b/>
        </w:rPr>
      </w:pPr>
      <w:r>
        <w:rPr>
          <w:b/>
        </w:rPr>
        <w:t>M</w:t>
      </w:r>
      <w:r w:rsidR="00342CAD">
        <w:rPr>
          <w:b/>
        </w:rPr>
        <w:t>arca</w:t>
      </w:r>
      <w:r>
        <w:rPr>
          <w:b/>
        </w:rPr>
        <w:t xml:space="preserve">: </w:t>
      </w:r>
      <w:r>
        <w:t xml:space="preserve">PIX </w:t>
      </w:r>
    </w:p>
    <w:p w:rsidR="00C00DE6" w:rsidRDefault="00C00DE6" w:rsidP="00C00DE6">
      <w:r>
        <w:t xml:space="preserve">Mais um produto com qualidade PIX, acessórios de áudio e vídeo que proporcionam a imagem mais nítida e o som mais perfeito. </w:t>
      </w:r>
    </w:p>
    <w:p w:rsidR="00C00DE6" w:rsidRDefault="00342CAD" w:rsidP="00C00DE6">
      <w:pPr>
        <w:rPr>
          <w:b/>
        </w:rPr>
      </w:pPr>
      <w:r>
        <w:rPr>
          <w:b/>
        </w:rPr>
        <w:t>Principais características:</w:t>
      </w:r>
    </w:p>
    <w:p w:rsidR="00696C26" w:rsidRPr="00696C26" w:rsidRDefault="00696C26" w:rsidP="00696C26">
      <w:r w:rsidRPr="00696C26">
        <w:t>- Especialmente desenvolvida para recepção de sinal digital.</w:t>
      </w:r>
    </w:p>
    <w:p w:rsidR="00696C26" w:rsidRPr="00696C26" w:rsidRDefault="00696C26" w:rsidP="00696C26">
      <w:r w:rsidRPr="00696C26">
        <w:t>- A melhor solução para recepção digital de aparelhos de TV</w:t>
      </w:r>
      <w:r w:rsidR="00207204">
        <w:t xml:space="preserve"> </w:t>
      </w:r>
      <w:r w:rsidRPr="00696C26">
        <w:t>ou conversores digitais.</w:t>
      </w:r>
    </w:p>
    <w:p w:rsidR="00696C26" w:rsidRPr="00696C26" w:rsidRDefault="00696C26" w:rsidP="00696C26">
      <w:r w:rsidRPr="00696C26">
        <w:t>- É</w:t>
      </w:r>
      <w:r>
        <w:t xml:space="preserve"> </w:t>
      </w:r>
      <w:r w:rsidRPr="00696C26">
        <w:t xml:space="preserve">uma antena passiva que não necessita de alimentação. </w:t>
      </w:r>
    </w:p>
    <w:p w:rsidR="00286636" w:rsidRDefault="00E67E34" w:rsidP="00696C26">
      <w:pPr>
        <w:rPr>
          <w:b/>
        </w:rPr>
      </w:pPr>
      <w:r>
        <w:rPr>
          <w:b/>
        </w:rPr>
        <w:t>Especificações Técnicas:</w:t>
      </w:r>
    </w:p>
    <w:p w:rsidR="00696C26" w:rsidRDefault="00696C26" w:rsidP="00696C26">
      <w:r>
        <w:t>- Modelo: SC-9509</w:t>
      </w:r>
    </w:p>
    <w:p w:rsidR="00696C26" w:rsidRDefault="00696C26" w:rsidP="00696C26">
      <w:r>
        <w:t>- Canais: 14-69</w:t>
      </w:r>
    </w:p>
    <w:p w:rsidR="00696C26" w:rsidRDefault="00696C26" w:rsidP="00696C26">
      <w:r>
        <w:t>- Ganho: 14DBI</w:t>
      </w:r>
    </w:p>
    <w:p w:rsidR="00696C26" w:rsidRDefault="00696C26" w:rsidP="00696C26">
      <w:r>
        <w:t>- Frequência de Operação: 470 - 806 MHZ</w:t>
      </w:r>
    </w:p>
    <w:p w:rsidR="00696C26" w:rsidRDefault="00696C26" w:rsidP="00696C26">
      <w:r>
        <w:t>- Impedância Nominal: 75Ω</w:t>
      </w:r>
    </w:p>
    <w:p w:rsidR="00D94F2D" w:rsidRPr="00FB1996" w:rsidRDefault="003E2D38" w:rsidP="00696C26">
      <w:pPr>
        <w:rPr>
          <w:b/>
        </w:rPr>
      </w:pPr>
      <w:r>
        <w:t xml:space="preserve"> </w:t>
      </w:r>
      <w:r w:rsidR="006E7B9F" w:rsidRPr="00FB1996">
        <w:rPr>
          <w:b/>
        </w:rPr>
        <w:t>Medidas e peso do Produto:</w:t>
      </w:r>
    </w:p>
    <w:p w:rsidR="006E7B9F" w:rsidRDefault="00D94F2D">
      <w:r w:rsidRPr="00D94F2D">
        <w:t>Comprimento</w:t>
      </w:r>
      <w:r>
        <w:t>:</w:t>
      </w:r>
      <w:r w:rsidRPr="00D94F2D">
        <w:t xml:space="preserve"> </w:t>
      </w:r>
      <w:r w:rsidR="00696C26">
        <w:t>965cm</w:t>
      </w:r>
    </w:p>
    <w:p w:rsidR="00D94F2D" w:rsidRDefault="00F24A75">
      <w:r>
        <w:t xml:space="preserve">Largura: </w:t>
      </w:r>
      <w:r w:rsidR="00286636">
        <w:t xml:space="preserve"> </w:t>
      </w:r>
      <w:r w:rsidR="00696C26">
        <w:t>370</w:t>
      </w:r>
      <w:r w:rsidR="00D94F2D">
        <w:t>cm</w:t>
      </w:r>
    </w:p>
    <w:p w:rsidR="00D94F2D" w:rsidRDefault="007614AA">
      <w:r>
        <w:t xml:space="preserve">Altura: </w:t>
      </w:r>
      <w:r w:rsidR="00696C26">
        <w:t>60cm</w:t>
      </w:r>
    </w:p>
    <w:p w:rsidR="006E7B9F" w:rsidRPr="00207204" w:rsidRDefault="00696C26">
      <w:r>
        <w:t>Peso: 0,70</w:t>
      </w:r>
      <w:r w:rsidR="00D94F2D">
        <w:t xml:space="preserve">0gr </w:t>
      </w:r>
      <w:bookmarkStart w:id="0" w:name="_GoBack"/>
      <w:bookmarkEnd w:id="0"/>
    </w:p>
    <w:sectPr w:rsidR="006E7B9F" w:rsidRPr="002072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E6"/>
    <w:rsid w:val="001F106C"/>
    <w:rsid w:val="00207204"/>
    <w:rsid w:val="00286636"/>
    <w:rsid w:val="00342CAD"/>
    <w:rsid w:val="003A0C34"/>
    <w:rsid w:val="003E2D38"/>
    <w:rsid w:val="005F1904"/>
    <w:rsid w:val="006864BB"/>
    <w:rsid w:val="00696C26"/>
    <w:rsid w:val="006E7B9F"/>
    <w:rsid w:val="007614AA"/>
    <w:rsid w:val="00851166"/>
    <w:rsid w:val="00B9556E"/>
    <w:rsid w:val="00C00DE6"/>
    <w:rsid w:val="00D94F2D"/>
    <w:rsid w:val="00E67E34"/>
    <w:rsid w:val="00F24A75"/>
    <w:rsid w:val="00F36096"/>
    <w:rsid w:val="00F702C8"/>
    <w:rsid w:val="00FB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5215B-2579-4B31-8D84-E363B25A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Usuario</cp:lastModifiedBy>
  <cp:revision>3</cp:revision>
  <dcterms:created xsi:type="dcterms:W3CDTF">2018-03-26T12:09:00Z</dcterms:created>
  <dcterms:modified xsi:type="dcterms:W3CDTF">2018-04-03T12:13:00Z</dcterms:modified>
</cp:coreProperties>
</file>